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D1" w:rsidRDefault="00552CD1" w:rsidP="00552CD1">
      <w:pPr>
        <w:jc w:val="right"/>
      </w:pPr>
      <w:r>
        <w:t xml:space="preserve">                                             Приложение 2</w:t>
      </w:r>
    </w:p>
    <w:p w:rsidR="00552CD1" w:rsidRDefault="00552CD1" w:rsidP="00552CD1">
      <w:pPr>
        <w:jc w:val="right"/>
      </w:pPr>
      <w:r>
        <w:t xml:space="preserve">к решению  Совета депутатов </w:t>
      </w:r>
    </w:p>
    <w:p w:rsidR="00552CD1" w:rsidRDefault="00552CD1" w:rsidP="00552CD1">
      <w:pPr>
        <w:jc w:val="right"/>
      </w:pPr>
      <w:r>
        <w:t xml:space="preserve">Невского сельсовета  </w:t>
      </w:r>
    </w:p>
    <w:p w:rsidR="00000000" w:rsidRDefault="00552CD1" w:rsidP="00552CD1">
      <w:pPr>
        <w:jc w:val="right"/>
      </w:pPr>
      <w:r>
        <w:t>от 02.04.2019 № 78</w:t>
      </w:r>
    </w:p>
    <w:p w:rsidR="00552CD1" w:rsidRDefault="00552CD1" w:rsidP="00552CD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1752" w:type="dxa"/>
        <w:tblInd w:w="93" w:type="dxa"/>
        <w:tblLook w:val="0000"/>
      </w:tblPr>
      <w:tblGrid>
        <w:gridCol w:w="261"/>
        <w:gridCol w:w="261"/>
        <w:gridCol w:w="261"/>
        <w:gridCol w:w="261"/>
        <w:gridCol w:w="5479"/>
        <w:gridCol w:w="636"/>
        <w:gridCol w:w="655"/>
        <w:gridCol w:w="1124"/>
        <w:gridCol w:w="590"/>
        <w:gridCol w:w="1221"/>
        <w:gridCol w:w="261"/>
        <w:gridCol w:w="742"/>
      </w:tblGrid>
      <w:tr w:rsidR="00552CD1" w:rsidRPr="001B3EBB" w:rsidTr="008B2A98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 расходов классификации расходов бюджета на 2019 год</w:t>
            </w:r>
          </w:p>
        </w:tc>
      </w:tr>
      <w:tr w:rsidR="00552CD1" w:rsidRPr="001B3EBB" w:rsidTr="008B2A98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2CD1" w:rsidRPr="001B3EBB" w:rsidTr="008B2A98">
        <w:trPr>
          <w:gridAfter w:val="2"/>
          <w:wAfter w:w="1003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2CD1" w:rsidRPr="001B3EBB" w:rsidTr="008B2A98">
        <w:trPr>
          <w:gridAfter w:val="2"/>
          <w:wAfter w:w="1003" w:type="dxa"/>
          <w:trHeight w:val="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(тыс. руб.)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2 769,4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688,7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2 055,7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1 975,7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1 975,7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1 330,6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1 330,6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530,7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530,7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пожароопасных ситуаций и ликвидация последствий пожаров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Профилактика </w:t>
            </w: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экстремизма</w:t>
            </w:r>
            <w:proofErr w:type="gram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,т</w:t>
            </w:r>
            <w:proofErr w:type="gram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ерроризма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и минимизация ликвидации последствий проявления экстремизма в границах поселений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5 647,4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5 088,0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4 370,8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4 370,8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1 076,8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1 076,8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37,0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37,0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2 353,0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2 353,0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552CD1" w:rsidRPr="001B3EBB" w:rsidTr="008B2A98">
        <w:trPr>
          <w:gridAfter w:val="2"/>
          <w:wAfter w:w="1003" w:type="dxa"/>
          <w:trHeight w:val="64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2 253,0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2 253,0</w:t>
            </w:r>
          </w:p>
        </w:tc>
      </w:tr>
      <w:tr w:rsidR="00552CD1" w:rsidRPr="001B3EBB" w:rsidTr="008B2A98">
        <w:trPr>
          <w:gridAfter w:val="2"/>
          <w:wAfter w:w="1003" w:type="dxa"/>
          <w:trHeight w:val="85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160,2</w:t>
            </w:r>
          </w:p>
        </w:tc>
      </w:tr>
      <w:tr w:rsidR="00552CD1" w:rsidRPr="001B3EBB" w:rsidTr="008B2A98">
        <w:trPr>
          <w:gridAfter w:val="2"/>
          <w:wAfter w:w="1003" w:type="dxa"/>
          <w:trHeight w:val="43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160,2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gridAfter w:val="2"/>
          <w:wAfter w:w="1003" w:type="dxa"/>
          <w:trHeight w:val="225"/>
        </w:trPr>
        <w:tc>
          <w:tcPr>
            <w:tcW w:w="652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552CD1" w:rsidRPr="001B3EBB" w:rsidTr="008B2A98">
        <w:trPr>
          <w:trHeight w:val="225"/>
        </w:trPr>
        <w:tc>
          <w:tcPr>
            <w:tcW w:w="781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CD1" w:rsidRPr="001B3EBB" w:rsidRDefault="00552CD1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52CD1" w:rsidRPr="001B3EBB" w:rsidRDefault="00552CD1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12 553,50</w:t>
            </w:r>
          </w:p>
        </w:tc>
      </w:tr>
    </w:tbl>
    <w:p w:rsidR="00552CD1" w:rsidRDefault="00552CD1" w:rsidP="00552CD1"/>
    <w:sectPr w:rsidR="00552CD1" w:rsidSect="00552C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CD1"/>
    <w:rsid w:val="00383182"/>
    <w:rsid w:val="00552CD1"/>
    <w:rsid w:val="00B941F4"/>
    <w:rsid w:val="00FD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1816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2020-01-16T14:27:00Z</dcterms:created>
  <dcterms:modified xsi:type="dcterms:W3CDTF">2020-01-16T14:27:00Z</dcterms:modified>
</cp:coreProperties>
</file>